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9B5F4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844D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B5F45">
        <w:rPr>
          <w:rFonts w:ascii="Times New Roman" w:hAnsi="Times New Roman" w:cs="Times New Roman"/>
          <w:b/>
          <w:sz w:val="28"/>
          <w:szCs w:val="28"/>
        </w:rPr>
        <w:t xml:space="preserve">  АДМИНИСТРАЦИЯ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9B5F45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9B5F45">
        <w:rPr>
          <w:rFonts w:ascii="Times New Roman" w:hAnsi="Times New Roman" w:cs="Times New Roman"/>
          <w:b/>
          <w:sz w:val="28"/>
          <w:szCs w:val="28"/>
        </w:rPr>
        <w:t xml:space="preserve">        Придолинный сельсовет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9B5F4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Pr="009B5F45">
        <w:rPr>
          <w:rFonts w:ascii="Times New Roman" w:hAnsi="Times New Roman" w:cs="Times New Roman"/>
          <w:b/>
          <w:sz w:val="28"/>
          <w:szCs w:val="28"/>
        </w:rPr>
        <w:t>Ташлинского</w:t>
      </w:r>
      <w:proofErr w:type="spellEnd"/>
      <w:r w:rsidRPr="009B5F45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9B5F45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7B7C2F" w:rsidRPr="009B5F45" w:rsidRDefault="007B7C2F" w:rsidP="009B5F45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7B7C2F" w:rsidRPr="009B5F45" w:rsidRDefault="00F844DF" w:rsidP="00F844DF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>
        <w:rPr>
          <w:b/>
          <w:bCs/>
          <w:i w:val="0"/>
          <w:iCs w:val="0"/>
          <w:spacing w:val="30"/>
          <w:sz w:val="28"/>
          <w:szCs w:val="28"/>
        </w:rPr>
        <w:t xml:space="preserve">     </w:t>
      </w:r>
      <w:r w:rsidR="007B7C2F" w:rsidRPr="009B5F45">
        <w:rPr>
          <w:b/>
          <w:bCs/>
          <w:i w:val="0"/>
          <w:iCs w:val="0"/>
          <w:spacing w:val="30"/>
          <w:sz w:val="28"/>
          <w:szCs w:val="28"/>
        </w:rPr>
        <w:t>ПОСТАНОВЛЕНИЕ</w:t>
      </w:r>
    </w:p>
    <w:p w:rsidR="007B7C2F" w:rsidRPr="00F844DF" w:rsidRDefault="007B7C2F" w:rsidP="009B5F4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5F45">
        <w:rPr>
          <w:rFonts w:ascii="Times New Roman" w:hAnsi="Times New Roman" w:cs="Times New Roman"/>
          <w:sz w:val="26"/>
          <w:szCs w:val="28"/>
        </w:rPr>
        <w:t xml:space="preserve">            </w:t>
      </w:r>
      <w:r w:rsidR="00F844DF" w:rsidRPr="00F844DF">
        <w:rPr>
          <w:rFonts w:ascii="Times New Roman" w:hAnsi="Times New Roman" w:cs="Times New Roman"/>
          <w:sz w:val="26"/>
          <w:szCs w:val="28"/>
          <w:u w:val="single"/>
        </w:rPr>
        <w:t>28.02.2019</w:t>
      </w:r>
      <w:r w:rsidRPr="009B5F45">
        <w:rPr>
          <w:rFonts w:ascii="Times New Roman" w:hAnsi="Times New Roman" w:cs="Times New Roman"/>
          <w:sz w:val="26"/>
          <w:szCs w:val="28"/>
        </w:rPr>
        <w:t xml:space="preserve"> </w:t>
      </w:r>
      <w:r w:rsidRPr="009B5F45">
        <w:rPr>
          <w:rFonts w:ascii="Times New Roman" w:hAnsi="Times New Roman" w:cs="Times New Roman"/>
          <w:sz w:val="28"/>
          <w:szCs w:val="28"/>
        </w:rPr>
        <w:t>г</w:t>
      </w:r>
      <w:r w:rsidR="00F844DF">
        <w:rPr>
          <w:rFonts w:ascii="Times New Roman" w:hAnsi="Times New Roman" w:cs="Times New Roman"/>
          <w:sz w:val="28"/>
          <w:szCs w:val="28"/>
        </w:rPr>
        <w:t xml:space="preserve">  </w:t>
      </w:r>
      <w:r w:rsidRPr="009B5F45">
        <w:rPr>
          <w:rFonts w:ascii="Times New Roman" w:hAnsi="Times New Roman" w:cs="Times New Roman"/>
          <w:sz w:val="28"/>
          <w:szCs w:val="28"/>
        </w:rPr>
        <w:t xml:space="preserve">  № </w:t>
      </w:r>
      <w:r w:rsidR="00F844DF">
        <w:rPr>
          <w:rFonts w:ascii="Times New Roman" w:hAnsi="Times New Roman" w:cs="Times New Roman"/>
          <w:sz w:val="28"/>
          <w:szCs w:val="28"/>
        </w:rPr>
        <w:t xml:space="preserve">  </w:t>
      </w:r>
      <w:r w:rsidR="00F844DF">
        <w:rPr>
          <w:rFonts w:ascii="Times New Roman" w:hAnsi="Times New Roman" w:cs="Times New Roman"/>
          <w:sz w:val="28"/>
          <w:szCs w:val="28"/>
          <w:u w:val="single"/>
        </w:rPr>
        <w:t>12-п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</w:rPr>
      </w:pP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 xml:space="preserve">Об  утверждении отчета 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 xml:space="preserve">о реализации муниципальной программы                                                              «Комплексное развитие </w:t>
      </w:r>
      <w:proofErr w:type="spellStart"/>
      <w:r w:rsidRPr="009B5F45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9B5F45">
        <w:rPr>
          <w:rFonts w:ascii="Times New Roman" w:hAnsi="Times New Roman" w:cs="Times New Roman"/>
          <w:sz w:val="28"/>
          <w:szCs w:val="28"/>
        </w:rPr>
        <w:t>-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 xml:space="preserve">коммунального хозяйства Придолинного 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9B5F45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9B5F45">
        <w:rPr>
          <w:rFonts w:ascii="Times New Roman" w:hAnsi="Times New Roman" w:cs="Times New Roman"/>
          <w:sz w:val="28"/>
          <w:szCs w:val="28"/>
        </w:rPr>
        <w:t xml:space="preserve">  района 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 xml:space="preserve">Оренбургской области на 2014-2020 годы» </w:t>
      </w:r>
      <w:r w:rsidRPr="009B5F45">
        <w:rPr>
          <w:rFonts w:ascii="Times New Roman" w:hAnsi="Times New Roman" w:cs="Times New Roman"/>
        </w:rPr>
        <w:t xml:space="preserve"> 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>Руководствуясь п. 5.9 Постановления администрации Придолинного сельсовета от 1</w:t>
      </w:r>
      <w:r w:rsidR="00F844DF">
        <w:rPr>
          <w:rFonts w:ascii="Times New Roman" w:hAnsi="Times New Roman" w:cs="Times New Roman"/>
          <w:sz w:val="28"/>
          <w:szCs w:val="28"/>
        </w:rPr>
        <w:t>9</w:t>
      </w:r>
      <w:r w:rsidRPr="009B5F45">
        <w:rPr>
          <w:rFonts w:ascii="Times New Roman" w:hAnsi="Times New Roman" w:cs="Times New Roman"/>
          <w:sz w:val="28"/>
          <w:szCs w:val="28"/>
        </w:rPr>
        <w:t>.</w:t>
      </w:r>
      <w:r w:rsidR="00F844DF">
        <w:rPr>
          <w:rFonts w:ascii="Times New Roman" w:hAnsi="Times New Roman" w:cs="Times New Roman"/>
          <w:sz w:val="28"/>
          <w:szCs w:val="28"/>
        </w:rPr>
        <w:t>05</w:t>
      </w:r>
      <w:r w:rsidRPr="009B5F45">
        <w:rPr>
          <w:rFonts w:ascii="Times New Roman" w:hAnsi="Times New Roman" w:cs="Times New Roman"/>
          <w:sz w:val="28"/>
          <w:szCs w:val="28"/>
        </w:rPr>
        <w:t>.201</w:t>
      </w:r>
      <w:r w:rsidR="00F844DF">
        <w:rPr>
          <w:rFonts w:ascii="Times New Roman" w:hAnsi="Times New Roman" w:cs="Times New Roman"/>
          <w:sz w:val="28"/>
          <w:szCs w:val="28"/>
        </w:rPr>
        <w:t>7</w:t>
      </w:r>
      <w:r w:rsidRPr="009B5F45">
        <w:rPr>
          <w:rFonts w:ascii="Times New Roman" w:hAnsi="Times New Roman" w:cs="Times New Roman"/>
          <w:sz w:val="28"/>
          <w:szCs w:val="28"/>
        </w:rPr>
        <w:t xml:space="preserve"> г. № </w:t>
      </w:r>
      <w:r w:rsidR="00F844DF">
        <w:rPr>
          <w:rFonts w:ascii="Times New Roman" w:hAnsi="Times New Roman" w:cs="Times New Roman"/>
          <w:sz w:val="28"/>
          <w:szCs w:val="28"/>
        </w:rPr>
        <w:t>31</w:t>
      </w:r>
      <w:r w:rsidRPr="009B5F45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9B5F45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9B5F45">
        <w:rPr>
          <w:rFonts w:ascii="Times New Roman" w:hAnsi="Times New Roman" w:cs="Times New Roman"/>
          <w:sz w:val="28"/>
          <w:szCs w:val="28"/>
        </w:rPr>
        <w:t xml:space="preserve"> «О</w:t>
      </w:r>
      <w:r w:rsidR="00F844DF">
        <w:rPr>
          <w:rFonts w:ascii="Times New Roman" w:hAnsi="Times New Roman" w:cs="Times New Roman"/>
          <w:sz w:val="28"/>
          <w:szCs w:val="28"/>
        </w:rPr>
        <w:t>б утверждении п</w:t>
      </w:r>
      <w:r w:rsidRPr="009B5F45">
        <w:rPr>
          <w:rFonts w:ascii="Times New Roman" w:hAnsi="Times New Roman" w:cs="Times New Roman"/>
          <w:sz w:val="28"/>
          <w:szCs w:val="28"/>
        </w:rPr>
        <w:t>орядк</w:t>
      </w:r>
      <w:r w:rsidR="00F844DF">
        <w:rPr>
          <w:rFonts w:ascii="Times New Roman" w:hAnsi="Times New Roman" w:cs="Times New Roman"/>
          <w:sz w:val="28"/>
          <w:szCs w:val="28"/>
        </w:rPr>
        <w:t>а</w:t>
      </w:r>
      <w:r w:rsidRPr="009B5F45">
        <w:rPr>
          <w:rFonts w:ascii="Times New Roman" w:hAnsi="Times New Roman" w:cs="Times New Roman"/>
          <w:sz w:val="28"/>
          <w:szCs w:val="28"/>
        </w:rPr>
        <w:t xml:space="preserve"> формирования, реализации  и  оценки  эффективности реализации муниципальных программ в муниципальном образовании Придолинный  сельсовет»: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spacing w:after="0" w:line="20" w:lineRule="atLeast"/>
        <w:ind w:firstLine="720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</w:rPr>
        <w:t xml:space="preserve">   </w:t>
      </w:r>
      <w:r w:rsidRPr="009B5F45">
        <w:rPr>
          <w:rFonts w:ascii="Times New Roman" w:hAnsi="Times New Roman" w:cs="Times New Roman"/>
          <w:sz w:val="28"/>
          <w:szCs w:val="28"/>
        </w:rPr>
        <w:t xml:space="preserve">1.Утвердить отчет о реализации муниципальной программы «Комплексное развитие жилищно-коммунального хозяйства Придолинного сельсовета </w:t>
      </w:r>
      <w:proofErr w:type="spellStart"/>
      <w:r w:rsidRPr="009B5F45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9B5F45">
        <w:rPr>
          <w:rFonts w:ascii="Times New Roman" w:hAnsi="Times New Roman" w:cs="Times New Roman"/>
          <w:sz w:val="28"/>
          <w:szCs w:val="28"/>
        </w:rPr>
        <w:t xml:space="preserve">  района Оренбургской области на 2014-2020 годы»</w:t>
      </w:r>
      <w:r w:rsidRPr="009B5F45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9B5F45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  <w:r w:rsidRPr="009B5F45">
        <w:rPr>
          <w:rFonts w:ascii="Times New Roman" w:hAnsi="Times New Roman" w:cs="Times New Roman"/>
        </w:rPr>
        <w:t xml:space="preserve">  </w:t>
      </w: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ab/>
        <w:t>2.Постановление вступает в силу  со дня подписания.</w:t>
      </w: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9B5F45">
        <w:rPr>
          <w:rFonts w:ascii="Times New Roman" w:hAnsi="Times New Roman" w:cs="Times New Roman"/>
          <w:sz w:val="28"/>
          <w:szCs w:val="28"/>
        </w:rPr>
        <w:tab/>
      </w:r>
      <w:r w:rsidRPr="009B5F45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9B5F45">
        <w:rPr>
          <w:rFonts w:ascii="Times New Roman" w:hAnsi="Times New Roman" w:cs="Times New Roman"/>
          <w:sz w:val="28"/>
          <w:szCs w:val="28"/>
        </w:rPr>
        <w:tab/>
        <w:t xml:space="preserve">                  Д.М.Горбунова</w:t>
      </w: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>Разослано: администрации района, прокуратуре.</w:t>
      </w:r>
    </w:p>
    <w:p w:rsidR="007B7C2F" w:rsidRDefault="007B7C2F" w:rsidP="007B7C2F">
      <w:pPr>
        <w:rPr>
          <w:sz w:val="28"/>
          <w:szCs w:val="28"/>
        </w:rPr>
      </w:pPr>
    </w:p>
    <w:p w:rsidR="007B7C2F" w:rsidRDefault="007B7C2F" w:rsidP="007B7C2F">
      <w:pPr>
        <w:rPr>
          <w:sz w:val="28"/>
          <w:szCs w:val="28"/>
        </w:rPr>
      </w:pP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</w:rPr>
      </w:pPr>
    </w:p>
    <w:p w:rsidR="007B7C2F" w:rsidRPr="009B5F45" w:rsidRDefault="007B7C2F" w:rsidP="009B5F45">
      <w:pPr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9B5F45">
        <w:rPr>
          <w:rFonts w:ascii="Times New Roman" w:hAnsi="Times New Roman" w:cs="Times New Roman"/>
          <w:sz w:val="24"/>
          <w:szCs w:val="24"/>
        </w:rPr>
        <w:t>Приложение к постановлению</w:t>
      </w:r>
    </w:p>
    <w:p w:rsidR="007B7C2F" w:rsidRPr="009B5F45" w:rsidRDefault="0041608D" w:rsidP="009B5F45">
      <w:pPr>
        <w:spacing w:after="0" w:line="20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B5F45">
        <w:rPr>
          <w:rFonts w:ascii="Times New Roman" w:hAnsi="Times New Roman" w:cs="Times New Roman"/>
          <w:sz w:val="24"/>
          <w:szCs w:val="24"/>
        </w:rPr>
        <w:t>О</w:t>
      </w:r>
      <w:r w:rsidR="007B7C2F" w:rsidRPr="009B5F4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28.02.2019</w:t>
      </w:r>
      <w:r w:rsidR="007B7C2F" w:rsidRPr="009B5F45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 xml:space="preserve"> 12-п</w:t>
      </w:r>
    </w:p>
    <w:p w:rsidR="007B7C2F" w:rsidRPr="009B5F45" w:rsidRDefault="007B7C2F" w:rsidP="009B5F45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5F45">
        <w:rPr>
          <w:rFonts w:ascii="Times New Roman" w:hAnsi="Times New Roman" w:cs="Times New Roman"/>
          <w:b/>
          <w:sz w:val="28"/>
          <w:szCs w:val="28"/>
          <w:u w:val="single"/>
        </w:rPr>
        <w:t>ОТЧЕТ</w:t>
      </w:r>
    </w:p>
    <w:p w:rsidR="007B7C2F" w:rsidRPr="009B5F45" w:rsidRDefault="007B7C2F" w:rsidP="009B5F45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5F45">
        <w:rPr>
          <w:rFonts w:ascii="Times New Roman" w:hAnsi="Times New Roman" w:cs="Times New Roman"/>
          <w:b/>
          <w:sz w:val="28"/>
          <w:szCs w:val="28"/>
          <w:u w:val="single"/>
        </w:rPr>
        <w:t>О РЕАЛИЗАЦИИ МУНИЦИПАЛЬНОЙ ПРОГРАММЫ</w:t>
      </w:r>
    </w:p>
    <w:p w:rsidR="007B7C2F" w:rsidRPr="009B5F45" w:rsidRDefault="007B7C2F" w:rsidP="009B5F45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5F45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9B5F45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Комплексное развитие жилищно-коммунального хозяйства Придолинного сельсовета </w:t>
      </w:r>
      <w:proofErr w:type="spellStart"/>
      <w:r w:rsidRPr="009B5F45">
        <w:rPr>
          <w:rFonts w:ascii="Times New Roman" w:hAnsi="Times New Roman" w:cs="Times New Roman"/>
          <w:b/>
          <w:sz w:val="28"/>
          <w:szCs w:val="28"/>
          <w:u w:val="single"/>
        </w:rPr>
        <w:t>Ташлинского</w:t>
      </w:r>
      <w:proofErr w:type="spellEnd"/>
      <w:r w:rsidRPr="009B5F45">
        <w:rPr>
          <w:rFonts w:ascii="Times New Roman" w:hAnsi="Times New Roman" w:cs="Times New Roman"/>
          <w:b/>
          <w:sz w:val="28"/>
          <w:szCs w:val="28"/>
          <w:u w:val="single"/>
        </w:rPr>
        <w:t xml:space="preserve">  района Оренбургской области</w:t>
      </w:r>
    </w:p>
    <w:p w:rsidR="007B7C2F" w:rsidRPr="009B5F45" w:rsidRDefault="007B7C2F" w:rsidP="009B5F45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5F45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2014-2020 годы</w:t>
      </w:r>
      <w:r w:rsidRPr="009B5F45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7B7C2F" w:rsidRPr="009B5F45" w:rsidRDefault="007B7C2F" w:rsidP="009B5F45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9B5F45">
        <w:rPr>
          <w:rFonts w:ascii="Times New Roman" w:hAnsi="Times New Roman" w:cs="Times New Roman"/>
          <w:sz w:val="24"/>
          <w:szCs w:val="24"/>
        </w:rPr>
        <w:t xml:space="preserve"> (наименование муниципальной программы)</w:t>
      </w:r>
    </w:p>
    <w:p w:rsidR="007B7C2F" w:rsidRPr="009B5F45" w:rsidRDefault="007B7C2F" w:rsidP="009B5F45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600"/>
        <w:gridCol w:w="4320"/>
        <w:gridCol w:w="1440"/>
        <w:gridCol w:w="1560"/>
        <w:gridCol w:w="1560"/>
      </w:tblGrid>
      <w:tr w:rsidR="007B7C2F" w:rsidRPr="009B5F45" w:rsidTr="00F51963">
        <w:trPr>
          <w:trHeight w:val="4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 N </w:t>
            </w:r>
            <w:r w:rsidRPr="009B5F45">
              <w:br/>
            </w:r>
            <w:proofErr w:type="spellStart"/>
            <w:proofErr w:type="gramStart"/>
            <w:r w:rsidRPr="009B5F45">
              <w:t>п</w:t>
            </w:r>
            <w:proofErr w:type="spellEnd"/>
            <w:proofErr w:type="gramEnd"/>
            <w:r w:rsidRPr="009B5F45">
              <w:t>/</w:t>
            </w:r>
            <w:proofErr w:type="spellStart"/>
            <w:r w:rsidRPr="009B5F45">
              <w:t>п</w:t>
            </w:r>
            <w:proofErr w:type="spellEnd"/>
          </w:p>
        </w:tc>
        <w:tc>
          <w:tcPr>
            <w:tcW w:w="8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           Характеристики программы            </w:t>
            </w:r>
          </w:p>
        </w:tc>
      </w:tr>
      <w:tr w:rsidR="007B7C2F" w:rsidRPr="009B5F45" w:rsidTr="00F51963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 1 </w:t>
            </w:r>
          </w:p>
        </w:tc>
        <w:tc>
          <w:tcPr>
            <w:tcW w:w="88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                                  2                                  </w:t>
            </w:r>
          </w:p>
        </w:tc>
      </w:tr>
      <w:tr w:rsidR="007B7C2F" w:rsidRPr="009B5F45" w:rsidTr="00F51963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1. 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Цели и задачи программы           </w:t>
            </w:r>
          </w:p>
        </w:tc>
        <w:tc>
          <w:tcPr>
            <w:tcW w:w="4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snapToGrid w:val="0"/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B5F45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коммунальной инфраструктуры в соответствии со стандартами качества, обеспечивающими комфортные условия проживания населения муниципального образования Придолинный сельсовет </w:t>
            </w:r>
            <w:proofErr w:type="spellStart"/>
            <w:r w:rsidRPr="009B5F45">
              <w:rPr>
                <w:rFonts w:ascii="Times New Roman" w:hAnsi="Times New Roman" w:cs="Times New Roman"/>
                <w:sz w:val="24"/>
                <w:szCs w:val="24"/>
              </w:rPr>
              <w:t>Ташлинского</w:t>
            </w:r>
            <w:proofErr w:type="spellEnd"/>
            <w:r w:rsidRPr="009B5F45">
              <w:rPr>
                <w:rFonts w:ascii="Times New Roman" w:hAnsi="Times New Roman" w:cs="Times New Roman"/>
                <w:sz w:val="24"/>
                <w:szCs w:val="24"/>
              </w:rPr>
              <w:t xml:space="preserve">  района Оренбургской области;</w:t>
            </w:r>
          </w:p>
          <w:p w:rsidR="007B7C2F" w:rsidRPr="009B5F45" w:rsidRDefault="007B7C2F" w:rsidP="009B5F45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B5F45">
              <w:rPr>
                <w:rFonts w:ascii="Times New Roman" w:hAnsi="Times New Roman" w:cs="Times New Roman"/>
                <w:sz w:val="24"/>
                <w:szCs w:val="24"/>
              </w:rPr>
              <w:t>улучшение качества жилищно-коммунальных услуг;</w:t>
            </w:r>
          </w:p>
          <w:p w:rsidR="007B7C2F" w:rsidRPr="009B5F45" w:rsidRDefault="007B7C2F" w:rsidP="009B5F45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B5F45">
              <w:rPr>
                <w:rFonts w:ascii="Times New Roman" w:hAnsi="Times New Roman" w:cs="Times New Roman"/>
                <w:sz w:val="24"/>
                <w:szCs w:val="24"/>
              </w:rPr>
              <w:t>модернизация объектов коммунальной инфраструктуры;</w:t>
            </w:r>
          </w:p>
          <w:p w:rsidR="007B7C2F" w:rsidRPr="009B5F45" w:rsidRDefault="007B7C2F" w:rsidP="009B5F45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B5F45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объектами коммунальной инфраструктуры;</w:t>
            </w:r>
          </w:p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</w:tr>
      <w:tr w:rsidR="007B7C2F" w:rsidRPr="009B5F45" w:rsidTr="00F51963">
        <w:trPr>
          <w:trHeight w:val="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3. 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Объем финансирования,             </w:t>
            </w:r>
            <w:r w:rsidRPr="009B5F45">
              <w:br/>
              <w:t xml:space="preserve">тыс. рублей                 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   план  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   факт   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>отклонение,</w:t>
            </w:r>
            <w:r w:rsidRPr="009B5F45">
              <w:br/>
              <w:t xml:space="preserve">     %     </w:t>
            </w:r>
          </w:p>
        </w:tc>
      </w:tr>
      <w:tr w:rsidR="007B7C2F" w:rsidRPr="009B5F45" w:rsidTr="00F51963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в том числе:                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</w:tr>
      <w:tr w:rsidR="007B7C2F" w:rsidRPr="009B5F45" w:rsidTr="00F51963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первый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</w:tr>
      <w:tr w:rsidR="007B7C2F" w:rsidRPr="009B5F45" w:rsidTr="00F51963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второй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</w:tr>
      <w:tr w:rsidR="007B7C2F" w:rsidRPr="009B5F45" w:rsidTr="00F51963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третий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</w:tr>
      <w:tr w:rsidR="007B7C2F" w:rsidRPr="009B5F45" w:rsidTr="00F51963">
        <w:trPr>
          <w:trHeight w:val="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4. 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Показатели результатов            </w:t>
            </w:r>
            <w:r w:rsidRPr="009B5F45">
              <w:br/>
              <w:t xml:space="preserve">деятельности                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   план  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   факт   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>отклонение,</w:t>
            </w:r>
            <w:r w:rsidRPr="009B5F45">
              <w:br/>
              <w:t xml:space="preserve">     %     </w:t>
            </w:r>
          </w:p>
        </w:tc>
      </w:tr>
      <w:tr w:rsidR="007B7C2F" w:rsidRPr="009B5F45" w:rsidTr="00F51963">
        <w:trPr>
          <w:trHeight w:val="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Показатель 1                      </w:t>
            </w:r>
            <w:r w:rsidRPr="009B5F45">
              <w:br/>
              <w:t>(</w:t>
            </w:r>
            <w:r w:rsidRPr="009B5F45">
              <w:rPr>
                <w:i/>
              </w:rPr>
              <w:t>наименование и единица измерения</w:t>
            </w:r>
            <w:r w:rsidRPr="009B5F45">
              <w:t>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</w:tr>
      <w:tr w:rsidR="007B7C2F" w:rsidRPr="009B5F45" w:rsidTr="00F51963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первый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</w:tr>
      <w:tr w:rsidR="007B7C2F" w:rsidRPr="009B5F45" w:rsidTr="00F51963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второй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</w:tr>
      <w:tr w:rsidR="007B7C2F" w:rsidRPr="009B5F45" w:rsidTr="00F51963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третий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</w:tr>
      <w:tr w:rsidR="007B7C2F" w:rsidRPr="009B5F45" w:rsidTr="00F51963">
        <w:trPr>
          <w:trHeight w:val="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Целевое значение (конечный        </w:t>
            </w:r>
            <w:r w:rsidRPr="009B5F45">
              <w:br/>
              <w:t xml:space="preserve">результат)                  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</w:tr>
      <w:tr w:rsidR="007B7C2F" w:rsidRPr="009B5F45" w:rsidTr="00F51963">
        <w:trPr>
          <w:trHeight w:val="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B5F45">
              <w:rPr>
                <w:rFonts w:ascii="Times New Roman" w:hAnsi="Times New Roman" w:cs="Times New Roman"/>
              </w:rPr>
              <w:t xml:space="preserve">Показатель 2                      </w:t>
            </w:r>
            <w:r w:rsidRPr="009B5F45">
              <w:rPr>
                <w:rFonts w:ascii="Times New Roman" w:hAnsi="Times New Roman" w:cs="Times New Roman"/>
              </w:rPr>
              <w:br/>
              <w:t>(</w:t>
            </w:r>
            <w:r w:rsidRPr="009B5F45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и единица измерения</w:t>
            </w:r>
            <w:r w:rsidRPr="009B5F4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</w:tr>
      <w:tr w:rsidR="007B7C2F" w:rsidRPr="009B5F45" w:rsidTr="00F51963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первый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</w:tr>
      <w:tr w:rsidR="007B7C2F" w:rsidRPr="009B5F45" w:rsidTr="00F51963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второй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</w:tr>
      <w:tr w:rsidR="007B7C2F" w:rsidRPr="009B5F45" w:rsidTr="00F51963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третий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</w:tr>
      <w:tr w:rsidR="007B7C2F" w:rsidRPr="009B5F45" w:rsidTr="00F51963">
        <w:trPr>
          <w:trHeight w:val="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Целевое значение (конечный        </w:t>
            </w:r>
            <w:r w:rsidRPr="009B5F45">
              <w:br/>
              <w:t xml:space="preserve">результат)                  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</w:tr>
      <w:tr w:rsidR="007B7C2F" w:rsidRPr="009B5F45" w:rsidTr="00F51963">
        <w:trPr>
          <w:trHeight w:val="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Показатель 3                      </w:t>
            </w:r>
            <w:r w:rsidRPr="009B5F45">
              <w:br/>
              <w:t>(наименование и единица измерения)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</w:tr>
      <w:tr w:rsidR="007B7C2F" w:rsidRPr="009B5F45" w:rsidTr="00F51963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первый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</w:tr>
      <w:tr w:rsidR="007B7C2F" w:rsidRPr="009B5F45" w:rsidTr="00F51963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второй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</w:tr>
      <w:tr w:rsidR="007B7C2F" w:rsidRPr="009B5F45" w:rsidTr="00F51963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третий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</w:tr>
      <w:tr w:rsidR="007B7C2F" w:rsidRPr="009B5F45" w:rsidTr="00F51963">
        <w:trPr>
          <w:trHeight w:val="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  <w:r w:rsidRPr="009B5F45">
              <w:t xml:space="preserve">Целевое значение (конечный        </w:t>
            </w:r>
            <w:r w:rsidRPr="009B5F45">
              <w:br/>
              <w:t xml:space="preserve">результат)                  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2F" w:rsidRPr="009B5F45" w:rsidRDefault="007B7C2F" w:rsidP="009B5F45">
            <w:pPr>
              <w:pStyle w:val="ConsPlusCell"/>
              <w:spacing w:line="20" w:lineRule="atLeast"/>
            </w:pPr>
          </w:p>
        </w:tc>
      </w:tr>
    </w:tbl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</w:rPr>
      </w:pP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</w:rPr>
      </w:pP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</w:rPr>
      </w:pPr>
    </w:p>
    <w:p w:rsidR="007B7C2F" w:rsidRDefault="007B7C2F" w:rsidP="007B7C2F"/>
    <w:p w:rsidR="00FA7F86" w:rsidRDefault="00FA7F86"/>
    <w:sectPr w:rsidR="00FA7F86" w:rsidSect="00EA3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B7C2F"/>
    <w:rsid w:val="0041608D"/>
    <w:rsid w:val="007B7C2F"/>
    <w:rsid w:val="009B5F45"/>
    <w:rsid w:val="00A156D5"/>
    <w:rsid w:val="00EA3F38"/>
    <w:rsid w:val="00F844DF"/>
    <w:rsid w:val="00FA7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B7C2F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rsid w:val="007B7C2F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7B7C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7B7C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479</Words>
  <Characters>2731</Characters>
  <Application>Microsoft Office Word</Application>
  <DocSecurity>0</DocSecurity>
  <Lines>22</Lines>
  <Paragraphs>6</Paragraphs>
  <ScaleCrop>false</ScaleCrop>
  <Company>KottoSOFT</Company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7</cp:revision>
  <dcterms:created xsi:type="dcterms:W3CDTF">2019-03-20T05:42:00Z</dcterms:created>
  <dcterms:modified xsi:type="dcterms:W3CDTF">2019-03-20T10:23:00Z</dcterms:modified>
</cp:coreProperties>
</file>